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10" w:rsidRDefault="009F766A">
      <w:r>
        <w:rPr>
          <w:noProof/>
        </w:rPr>
        <w:drawing>
          <wp:inline distT="0" distB="0" distL="0" distR="0">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eed Collective Logo Process_Cool Grey 7.pdf"/>
                    <pic:cNvPicPr/>
                  </pic:nvPicPr>
                  <pic:blipFill>
                    <a:blip r:embed="rId5">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rsidR="009F766A" w:rsidRDefault="009F766A"/>
    <w:p w:rsidR="009F766A" w:rsidRDefault="009F766A">
      <w:r>
        <w:t>PLEASE NOTE – Important information regarding Placenta Services.</w:t>
      </w:r>
    </w:p>
    <w:p w:rsidR="009F766A" w:rsidRDefault="009F766A"/>
    <w:p w:rsidR="009F766A" w:rsidRDefault="009F766A">
      <w:r>
        <w:t xml:space="preserve">The Seed Collective </w:t>
      </w:r>
      <w:proofErr w:type="gramStart"/>
      <w:r>
        <w:t>do</w:t>
      </w:r>
      <w:proofErr w:type="gramEnd"/>
      <w:r>
        <w:t xml:space="preserve"> not sell, market or distribute placenta products to the public.</w:t>
      </w:r>
    </w:p>
    <w:p w:rsidR="009F766A" w:rsidRDefault="009F766A"/>
    <w:p w:rsidR="009F766A" w:rsidRDefault="009F766A">
      <w:r>
        <w:t xml:space="preserve">The Seed Collective is a pregnancy support business </w:t>
      </w:r>
      <w:proofErr w:type="gramStart"/>
      <w:r>
        <w:t>who</w:t>
      </w:r>
      <w:proofErr w:type="gramEnd"/>
      <w:r>
        <w:t xml:space="preserve"> offers placenta preparation services specialising in preparing human placenta into various remedies in a stable, hygienic way.</w:t>
      </w:r>
    </w:p>
    <w:p w:rsidR="009F766A" w:rsidRDefault="009F766A"/>
    <w:p w:rsidR="009F766A" w:rsidRDefault="009F766A">
      <w:r>
        <w:t>The Seed Collective only prepare a mothers own placenta for her own consumption after birth.</w:t>
      </w:r>
    </w:p>
    <w:p w:rsidR="009F766A" w:rsidRDefault="009F766A"/>
    <w:p w:rsidR="009F766A" w:rsidRDefault="009F766A">
      <w:r>
        <w:t xml:space="preserve">A </w:t>
      </w:r>
      <w:proofErr w:type="gramStart"/>
      <w:r>
        <w:t>mothers</w:t>
      </w:r>
      <w:proofErr w:type="gramEnd"/>
      <w:r>
        <w:t xml:space="preserve"> placenta is legally owned by the mother who birthed that placenta; it is her property and remains her property throughout processing by The Seed Collective.</w:t>
      </w:r>
    </w:p>
    <w:p w:rsidR="009F766A" w:rsidRDefault="009F766A"/>
    <w:p w:rsidR="009F766A" w:rsidRDefault="009F766A">
      <w:r>
        <w:t>Clients of The Seed Collective pay for a private food preparation service that we provide which preserves their placenta beyond immediate use.  Mothers pay for our knowledge expertise of The Seed Collective in this specialist subject and not for the placenta itself, as she already ow</w:t>
      </w:r>
      <w:bookmarkStart w:id="0" w:name="_GoBack"/>
      <w:bookmarkEnd w:id="0"/>
      <w:r>
        <w:t>ns her own placenta.</w:t>
      </w:r>
    </w:p>
    <w:sectPr w:rsidR="009F766A" w:rsidSect="00232D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6A"/>
    <w:rsid w:val="00232D10"/>
    <w:rsid w:val="009F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A0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6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6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773</Characters>
  <Application>Microsoft Macintosh Word</Application>
  <DocSecurity>0</DocSecurity>
  <Lines>6</Lines>
  <Paragraphs>1</Paragraphs>
  <ScaleCrop>false</ScaleCrop>
  <Company>Talent Connect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Swan</dc:creator>
  <cp:keywords/>
  <dc:description/>
  <cp:lastModifiedBy>Jenna Swan</cp:lastModifiedBy>
  <cp:revision>1</cp:revision>
  <dcterms:created xsi:type="dcterms:W3CDTF">2018-01-31T19:52:00Z</dcterms:created>
  <dcterms:modified xsi:type="dcterms:W3CDTF">2018-01-31T19:59:00Z</dcterms:modified>
</cp:coreProperties>
</file>